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02" w:rsidRPr="00F31302" w:rsidRDefault="00F31302" w:rsidP="00F31302">
      <w:pPr>
        <w:shd w:val="clear" w:color="auto" w:fill="FFFFFF"/>
        <w:spacing w:before="161" w:after="161" w:line="308" w:lineRule="atLeast"/>
        <w:outlineLvl w:val="0"/>
        <w:rPr>
          <w:rFonts w:ascii="Times New Roman" w:eastAsia="Times New Roman" w:hAnsi="Times New Roman" w:cs="Times New Roman"/>
          <w:color w:val="7D3221"/>
          <w:spacing w:val="1"/>
          <w:kern w:val="36"/>
          <w:sz w:val="28"/>
          <w:szCs w:val="28"/>
        </w:rPr>
      </w:pPr>
      <w:r w:rsidRPr="00F31302">
        <w:rPr>
          <w:rFonts w:ascii="Times New Roman" w:eastAsia="Times New Roman" w:hAnsi="Times New Roman" w:cs="Times New Roman"/>
          <w:color w:val="7D3221"/>
          <w:spacing w:val="1"/>
          <w:kern w:val="36"/>
          <w:sz w:val="28"/>
          <w:szCs w:val="28"/>
        </w:rPr>
        <w:t>Пам’ятка для представників ЗМІ щодо особливостей висвітлення судового розгляду справ у залі судового засідання</w:t>
      </w:r>
    </w:p>
    <w:p w:rsidR="00F31302" w:rsidRPr="00F31302" w:rsidRDefault="00F31302" w:rsidP="00E44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16"/>
          <w:szCs w:val="16"/>
        </w:rPr>
      </w:pPr>
      <w:r w:rsidRPr="00F31302">
        <w:rPr>
          <w:rFonts w:ascii="Times New Roman" w:eastAsia="Times New Roman" w:hAnsi="Times New Roman" w:cs="Times New Roman"/>
          <w:b/>
          <w:iCs/>
          <w:color w:val="3A3A3A"/>
          <w:sz w:val="28"/>
          <w:szCs w:val="28"/>
        </w:rPr>
        <w:t>Шановні представники засобів масової інформації!</w:t>
      </w:r>
    </w:p>
    <w:p w:rsidR="00F31302" w:rsidRPr="00F31302" w:rsidRDefault="00F31302" w:rsidP="00F3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16"/>
          <w:szCs w:val="16"/>
        </w:rPr>
      </w:pPr>
      <w:r w:rsidRPr="00F31302">
        <w:rPr>
          <w:rFonts w:ascii="Times New Roman" w:eastAsia="Times New Roman" w:hAnsi="Times New Roman" w:cs="Times New Roman"/>
          <w:iCs/>
          <w:color w:val="3A3A3A"/>
          <w:sz w:val="28"/>
          <w:szCs w:val="28"/>
        </w:rPr>
        <w:t>   Ця пам’ятка розроблена для зручності та ефективності вашої роботи у Житомирському окружному адміністративному суді під час висвітлення судового розгляду справ в залі судового засідання.</w:t>
      </w:r>
    </w:p>
    <w:p w:rsidR="00F31302" w:rsidRPr="00F31302" w:rsidRDefault="00E448D7" w:rsidP="00F3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16"/>
          <w:szCs w:val="16"/>
        </w:rPr>
      </w:pPr>
      <w:r>
        <w:rPr>
          <w:rFonts w:ascii="Times New Roman" w:eastAsia="Times New Roman" w:hAnsi="Times New Roman" w:cs="Times New Roman"/>
          <w:iCs/>
          <w:color w:val="3A3A3A"/>
          <w:sz w:val="28"/>
          <w:szCs w:val="28"/>
        </w:rPr>
        <w:t>     </w:t>
      </w:r>
      <w:r w:rsidR="00F31302" w:rsidRPr="00F31302">
        <w:rPr>
          <w:rFonts w:ascii="Times New Roman" w:eastAsia="Times New Roman" w:hAnsi="Times New Roman" w:cs="Times New Roman"/>
          <w:iCs/>
          <w:color w:val="3A3A3A"/>
          <w:sz w:val="28"/>
          <w:szCs w:val="28"/>
        </w:rPr>
        <w:t>Наш суд сприятиме журналістам у виконанні ними професійних обов’язків. У відповідь ми просимо представників мас-медіа, які відвідують приміщення суду, дотримуватися певних правил поведінки в суді, процесуальних вимог, передбачених законодавством та загальноприйнятих морально-етичних норм.</w:t>
      </w:r>
    </w:p>
    <w:p w:rsidR="00E448D7" w:rsidRDefault="00E448D7" w:rsidP="00E44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A3A3A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A3A3A"/>
          <w:sz w:val="28"/>
          <w:szCs w:val="28"/>
        </w:rPr>
        <w:t xml:space="preserve">      </w:t>
      </w:r>
      <w:r w:rsidR="00F31302" w:rsidRPr="00F31302">
        <w:rPr>
          <w:rFonts w:ascii="Times New Roman" w:eastAsia="Times New Roman" w:hAnsi="Times New Roman" w:cs="Times New Roman"/>
          <w:iCs/>
          <w:color w:val="3A3A3A"/>
          <w:sz w:val="28"/>
          <w:szCs w:val="28"/>
        </w:rPr>
        <w:t>Впевнені, що разом ми зможемо достойно виконувати важливу суспільну функцію – повно та оперативно інформувати громадськість про хід розгляду соціально значущих справ в судовому порядку.</w:t>
      </w:r>
    </w:p>
    <w:p w:rsidR="00E448D7" w:rsidRDefault="00E448D7" w:rsidP="00E44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A3A3A"/>
          <w:sz w:val="28"/>
          <w:szCs w:val="28"/>
        </w:rPr>
        <w:t xml:space="preserve">   </w:t>
      </w:r>
      <w:r w:rsidR="00F31302" w:rsidRPr="00F31302">
        <w:rPr>
          <w:rFonts w:ascii="Times New Roman" w:eastAsia="Times New Roman" w:hAnsi="Times New Roman" w:cs="Times New Roman"/>
          <w:color w:val="3A3A3A"/>
          <w:sz w:val="28"/>
          <w:szCs w:val="28"/>
        </w:rPr>
        <w:t>Як відомо, частина сьома статті 129 Конституції України, стаття 11 Закону України «Про судоустрій і статус суддів» та стаття </w:t>
      </w:r>
      <w:r w:rsidR="00F31302" w:rsidRPr="00E448D7">
        <w:rPr>
          <w:rFonts w:ascii="Times New Roman" w:eastAsia="Times New Roman" w:hAnsi="Times New Roman" w:cs="Times New Roman"/>
          <w:color w:val="3A3A3A"/>
          <w:sz w:val="28"/>
          <w:szCs w:val="28"/>
        </w:rPr>
        <w:t>10</w:t>
      </w:r>
      <w:r w:rsidR="00F31302" w:rsidRPr="00F31302">
        <w:rPr>
          <w:rFonts w:ascii="Times New Roman" w:eastAsia="Times New Roman" w:hAnsi="Times New Roman" w:cs="Times New Roman"/>
          <w:color w:val="3A3A3A"/>
          <w:sz w:val="28"/>
          <w:szCs w:val="28"/>
        </w:rPr>
        <w:t> </w:t>
      </w:r>
      <w:r w:rsidR="00F31302" w:rsidRPr="00E448D7">
        <w:rPr>
          <w:rFonts w:ascii="Times New Roman" w:eastAsia="Times New Roman" w:hAnsi="Times New Roman" w:cs="Times New Roman"/>
          <w:color w:val="3A3A3A"/>
          <w:sz w:val="28"/>
          <w:szCs w:val="28"/>
        </w:rPr>
        <w:t>Кодексу</w:t>
      </w:r>
      <w:r w:rsidR="00F31302" w:rsidRPr="00F31302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="00F31302" w:rsidRPr="00E448D7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адміністративного судочинства </w:t>
      </w:r>
      <w:r w:rsidR="00F31302" w:rsidRPr="00F31302">
        <w:rPr>
          <w:rFonts w:ascii="Times New Roman" w:eastAsia="Times New Roman" w:hAnsi="Times New Roman" w:cs="Times New Roman"/>
          <w:color w:val="3A3A3A"/>
          <w:sz w:val="28"/>
          <w:szCs w:val="28"/>
        </w:rPr>
        <w:t>України передбачають, що </w:t>
      </w:r>
      <w:r w:rsidR="00F31302" w:rsidRPr="00E44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судовий розгляд та вирішення справ здійснюються гласно та відкрито,</w:t>
      </w:r>
      <w:r w:rsidR="00F31302" w:rsidRPr="00F31302">
        <w:rPr>
          <w:rFonts w:ascii="Times New Roman" w:eastAsia="Times New Roman" w:hAnsi="Times New Roman" w:cs="Times New Roman"/>
          <w:color w:val="3A3A3A"/>
          <w:sz w:val="28"/>
          <w:szCs w:val="28"/>
        </w:rPr>
        <w:t> крім випадків, передбачених процесуальним законом. </w:t>
      </w:r>
    </w:p>
    <w:p w:rsidR="00E448D7" w:rsidRDefault="00E448D7" w:rsidP="00E44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48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F31302" w:rsidRPr="00E448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448D7">
        <w:rPr>
          <w:rFonts w:ascii="Times New Roman" w:eastAsia="Times New Roman" w:hAnsi="Times New Roman" w:cs="Times New Roman"/>
          <w:color w:val="333333"/>
          <w:sz w:val="28"/>
          <w:szCs w:val="28"/>
        </w:rPr>
        <w:t>Розгляд справ в адміністративному</w:t>
      </w:r>
      <w:r w:rsidR="00F31302"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448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суді </w:t>
      </w:r>
      <w:r w:rsidR="00F31302"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відкритий, за винятком випадків, коли відкритий судовий розгляд може мати наслідком розголошення таємної чи іншої інформації, що охороняється законом, </w:t>
      </w:r>
      <w:r w:rsidR="00F31302" w:rsidRPr="00E448D7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необхідності захисту особистого та сімейного життя людини,</w:t>
      </w:r>
      <w:r w:rsidR="00F31302"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також в інших випадках, </w:t>
      </w:r>
      <w:r w:rsidR="00F31302" w:rsidRPr="00E448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визначених </w:t>
      </w:r>
      <w:r w:rsidR="00F31302"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законом (ч. </w:t>
      </w:r>
      <w:r w:rsidR="00F31302" w:rsidRPr="00E448D7">
        <w:rPr>
          <w:rFonts w:ascii="Times New Roman" w:eastAsia="Times New Roman" w:hAnsi="Times New Roman" w:cs="Times New Roman"/>
          <w:color w:val="333333"/>
          <w:sz w:val="28"/>
          <w:szCs w:val="28"/>
        </w:rPr>
        <w:t>8 с</w:t>
      </w:r>
      <w:r w:rsidR="00F31302"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т. </w:t>
      </w:r>
      <w:r w:rsidR="00F31302" w:rsidRPr="00E448D7">
        <w:rPr>
          <w:rFonts w:ascii="Times New Roman" w:eastAsia="Times New Roman" w:hAnsi="Times New Roman" w:cs="Times New Roman"/>
          <w:color w:val="333333"/>
          <w:sz w:val="28"/>
          <w:szCs w:val="28"/>
        </w:rPr>
        <w:t>10</w:t>
      </w:r>
      <w:r w:rsidR="00F31302"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1302" w:rsidRPr="00E448D7">
        <w:rPr>
          <w:rFonts w:ascii="Times New Roman" w:eastAsia="Times New Roman" w:hAnsi="Times New Roman" w:cs="Times New Roman"/>
          <w:color w:val="333333"/>
          <w:sz w:val="28"/>
          <w:szCs w:val="28"/>
        </w:rPr>
        <w:t>КАС</w:t>
      </w:r>
      <w:r w:rsidR="00F31302"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України).</w:t>
      </w:r>
    </w:p>
    <w:p w:rsidR="00E448D7" w:rsidRDefault="00F31302" w:rsidP="00E44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>   Важливо зазначити, що встановлені обмеження узгоджуються з частиною першою статті 6 Конвенції про захист прав і основних свобод людини, відповідно до якої судове рішення оголошується прилюдно, але преса і відвідувачі можуть не допускатися в зал засідань протягом усього судового розгляду або якоїсь його частини з метою збереження моралі, громадського порядку або національної безпеки в демократичному суспільстві, якщо того вимагають інтереси малолітніх чи захисту конфіденційності особистого життя сторін або у разі крайньої необхідності, якщо, на думку суду, в особливих випадках привселюдність розгляду може зашкодити інтересам правосуддя.  </w:t>
      </w:r>
    </w:p>
    <w:p w:rsidR="00E448D7" w:rsidRDefault="00F31302" w:rsidP="00E44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 Особи, присутні в залі судового засідання, представники засобів масової інформації можуть проводити у залі судового засідання фотозйомку, </w:t>
      </w:r>
      <w:proofErr w:type="spellStart"/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>відео-</w:t>
      </w:r>
      <w:proofErr w:type="spellEnd"/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>аудіозапис</w:t>
      </w:r>
      <w:proofErr w:type="spellEnd"/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 використанням портативних </w:t>
      </w:r>
      <w:proofErr w:type="spellStart"/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>відео-</w:t>
      </w:r>
      <w:proofErr w:type="spellEnd"/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>аудіотехнічних</w:t>
      </w:r>
      <w:proofErr w:type="spellEnd"/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засобів без отримання окремого дозволу суду, але з урахуванням обмежень, встановлених </w:t>
      </w:r>
      <w:r w:rsidR="00E448D7" w:rsidRPr="00E448D7">
        <w:rPr>
          <w:rFonts w:ascii="Times New Roman" w:eastAsia="Times New Roman" w:hAnsi="Times New Roman" w:cs="Times New Roman"/>
          <w:color w:val="333333"/>
          <w:sz w:val="28"/>
          <w:szCs w:val="28"/>
        </w:rPr>
        <w:t>КАС</w:t>
      </w:r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України.</w:t>
      </w:r>
    </w:p>
    <w:p w:rsidR="00E448D7" w:rsidRDefault="00F31302" w:rsidP="00E44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 Водночас, збалансовуючи приписи частини першої статті 6 та статті 10 Конвенції про захист прав і основних свобод людини, задля забезпечення права на справедливий суд та права на свободу висловлювання, питання про надання дозволу здійснення фото - відео зйомки повинно вирішуватись судом, що відповідає положенням частини другої статті 11 Закону України "Про судоустрій і статус суддів".  </w:t>
      </w:r>
    </w:p>
    <w:p w:rsidR="00F31302" w:rsidRPr="00F31302" w:rsidRDefault="00F31302" w:rsidP="00E44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>   З цією метою, </w:t>
      </w:r>
      <w:r w:rsidRPr="00E44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для здійснення фото - і кінозйомки, відео -, звукозапису із застосуванням стаціонарної апаратури, а також транслювання судового </w:t>
      </w:r>
      <w:r w:rsidRPr="00E44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засідання по радіо і телебаченню, представникам ЗМІ потрібно завчасно  звернутися із КЛОПОТАННЯМ</w:t>
      </w:r>
      <w:r w:rsidR="00E448D7" w:rsidRPr="00E44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до головуючого судді у справі </w:t>
      </w:r>
      <w:r w:rsidRPr="00E44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</w:p>
    <w:p w:rsidR="00F31302" w:rsidRPr="00F31302" w:rsidRDefault="00F31302" w:rsidP="00E44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При цьому знімати в залі судового засідання ДО надання судом відповідного дозволу ЗАБОРОНЕНО. Перед початком судового засідання Ви можете налаштувати апаратуру, але ввімкнути її дозволяється виключно після оголошення судом рішення про дозвіл фото - та відео зйомки. Клопотання про фото - та відео зйомку розглядається на початку судового засідання, тому не варто перейматися, що щось не вдасться зафіксувати. </w:t>
      </w:r>
    </w:p>
    <w:p w:rsidR="00E448D7" w:rsidRDefault="00F31302" w:rsidP="00E44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Для здійснення прямої радіо - чи телетрансляції судового засідання представникам ЗМІ потрібно  звернутися також до керівництва суду (голови суду чи керівника апарату суду) з проханням надати дозвіл на встановлення спеціального обладнання у приміщенні суду. </w:t>
      </w:r>
    </w:p>
    <w:p w:rsidR="00E448D7" w:rsidRDefault="00F31302" w:rsidP="00E44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Зазначені </w:t>
      </w:r>
      <w:r w:rsidRPr="00E44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клопотання варто подавати заздалегідь, що дозволить створити більш зручні умови для виконання журналістами їх професійних обов’язків, </w:t>
      </w:r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>зокрема, вирішити питання про слухання справи у більшому приміщенні, облаштувати місця для журналістів, операторів та фотокореспондентів, подбати про технічну допомогу представникам ЗМІ тощо.   </w:t>
      </w:r>
    </w:p>
    <w:p w:rsidR="00E448D7" w:rsidRDefault="00E448D7" w:rsidP="00E44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F31302"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="00F31302" w:rsidRPr="00E44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Звертаємо увагу на особливості фото - і відео зйомки у приміщенні суду, де знаходяться відвідувачі в очікуванні інших судових засідань. </w:t>
      </w:r>
    </w:p>
    <w:p w:rsidR="00E448D7" w:rsidRDefault="00F31302" w:rsidP="00E44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Відповідно до статті 307 Цивільного кодексу України, фізична особа може бути знята на фото -, кіно, </w:t>
      </w:r>
      <w:proofErr w:type="spellStart"/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>теле</w:t>
      </w:r>
      <w:proofErr w:type="spellEnd"/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чи відеоплівку лише за її згодою. Фізична особа, яка погодилася на знімання її на фото -, кіно -, </w:t>
      </w:r>
      <w:proofErr w:type="spellStart"/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>теле</w:t>
      </w:r>
      <w:proofErr w:type="spellEnd"/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чи відеоплівку, може вимагати припинення їх публічного показу в тій частині, яка стосується її особистого життя.  </w:t>
      </w:r>
    </w:p>
    <w:p w:rsidR="00F31302" w:rsidRPr="00F31302" w:rsidRDefault="00E448D7" w:rsidP="00E44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F31302"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Pr="00E448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1302" w:rsidRPr="00E44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Журналісти, присутні у залі судового засідання, мають дотримуватися визначених законодавством загальних правил поведінки в залі судового засідання:</w:t>
      </w:r>
    </w:p>
    <w:p w:rsidR="00E448D7" w:rsidRPr="00E448D7" w:rsidRDefault="00F31302" w:rsidP="00E44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вставати при вході до зали судового засідання суддів та при їх виході;</w:t>
      </w:r>
    </w:p>
    <w:p w:rsidR="00F31302" w:rsidRPr="00F31302" w:rsidRDefault="00F31302" w:rsidP="00E44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      </w:t>
      </w:r>
      <w:r w:rsidR="00E448D7" w:rsidRPr="00E448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>заслуховувати рішення суду стоячи;</w:t>
      </w:r>
    </w:p>
    <w:p w:rsidR="00F31302" w:rsidRPr="00F31302" w:rsidRDefault="00F31302" w:rsidP="00E44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дотримуватися тиші; </w:t>
      </w:r>
    </w:p>
    <w:p w:rsidR="00F31302" w:rsidRPr="00F31302" w:rsidRDefault="00F31302" w:rsidP="00E44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виконувати розпорядження головуючого судді у справі;</w:t>
      </w:r>
    </w:p>
    <w:p w:rsidR="00F31302" w:rsidRPr="00F31302" w:rsidRDefault="00F31302" w:rsidP="00E44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додержуватися в судовому засіданні встановленого порядку;</w:t>
      </w:r>
    </w:p>
    <w:p w:rsidR="00F31302" w:rsidRPr="00F31302" w:rsidRDefault="00F31302" w:rsidP="00E44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утримуватися від будь-яких дій, що свідчать про явну зневагу до суду або встановлених в суді правил.</w:t>
      </w:r>
    </w:p>
    <w:p w:rsidR="00F31302" w:rsidRPr="00F31302" w:rsidRDefault="00E448D7" w:rsidP="00E448D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</w:t>
      </w:r>
      <w:r w:rsidR="00F31302" w:rsidRPr="00E44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Чого НЕ ВАРТО робити в залі судового засідання – шість основних правил.</w:t>
      </w:r>
    </w:p>
    <w:p w:rsidR="00F31302" w:rsidRPr="00F31302" w:rsidRDefault="00F31302" w:rsidP="00E448D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7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>Сперечатися із суддею, судовим розпорядником або іншим працівником суду.       </w:t>
      </w:r>
    </w:p>
    <w:p w:rsidR="00F31302" w:rsidRPr="00F31302" w:rsidRDefault="00F31302" w:rsidP="00E448D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7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>Користуватися мобільним телефоном </w:t>
      </w:r>
      <w:r w:rsidRPr="00E448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(відключіть звук і не розмовляйте по телефону до закінчення слухання справи).</w:t>
      </w:r>
    </w:p>
    <w:p w:rsidR="00F31302" w:rsidRPr="00F31302" w:rsidRDefault="00F31302" w:rsidP="00E448D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7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>Вживати їжу, напої або жувати жувальну гумку.</w:t>
      </w:r>
    </w:p>
    <w:p w:rsidR="00F31302" w:rsidRPr="00F31302" w:rsidRDefault="00F31302" w:rsidP="00E448D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7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>Обговорювати з колегою хід судового засідання </w:t>
      </w:r>
      <w:r w:rsidRPr="00E448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(під час розгляду справи необхідно дотримуватись тиші).</w:t>
      </w:r>
    </w:p>
    <w:p w:rsidR="00F31302" w:rsidRPr="00F31302" w:rsidRDefault="00F31302" w:rsidP="00E448D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7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Ставити запитання судді (суддям) </w:t>
      </w:r>
      <w:r w:rsidRPr="00E448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(це не прес-конференція, до того ж, відповідно до кодексу суддівської етики, судді не мають права коментувати судові рішення, а на ваші запитання зможуть дати відповідь  сторони у справі після завершення розгляду справи).</w:t>
      </w:r>
    </w:p>
    <w:p w:rsidR="00F31302" w:rsidRPr="00F31302" w:rsidRDefault="00F31302" w:rsidP="00E448D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7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4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Виходити із зали судового засідання до завершення розгляду справи або до оголошення перерви у справі.  </w:t>
      </w:r>
    </w:p>
    <w:p w:rsidR="00F31302" w:rsidRPr="00F31302" w:rsidRDefault="00E448D7" w:rsidP="00E44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      </w:t>
      </w:r>
      <w:r w:rsidR="00F31302" w:rsidRPr="00E44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Шановні представники засобів масової інформації! Пам’ятайте, що присутні у залі судового засідання журналісти не є учасниками  процесу.   </w:t>
      </w:r>
    </w:p>
    <w:p w:rsidR="00F31302" w:rsidRPr="00F31302" w:rsidRDefault="00F31302" w:rsidP="00E44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4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      Представники ЗМІ, присутні на судовому засіданні (якщо вони не є стороною у справі) – просто спостерігачі, яким законодавством не надано можливості ставити питання суддям або сторонам у справі під час судового засідання.  </w:t>
      </w:r>
    </w:p>
    <w:p w:rsidR="00E448D7" w:rsidRDefault="00F31302" w:rsidP="00E44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44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   </w:t>
      </w:r>
      <w:r w:rsidR="00E44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</w:t>
      </w:r>
      <w:r w:rsidRPr="00E44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 неповагу до суду і судді винні особи притягуються до юридичної відповідальності (ст. 129 Конституції України).  </w:t>
      </w:r>
      <w:r w:rsidR="00E44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F31302" w:rsidRPr="00F31302" w:rsidRDefault="00E448D7" w:rsidP="00E44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Зокрема</w:t>
      </w:r>
      <w:r w:rsidR="00F31302" w:rsidRPr="00E44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неповага до суду, що виразилась </w:t>
      </w:r>
      <w:r w:rsidR="00F31302"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>у злісному ухиленні від явки в суд свідка, потерпілого, позивача, відповідача або</w:t>
      </w:r>
      <w:r w:rsidR="00F31302" w:rsidRPr="00E44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в непідкоренні </w:t>
      </w:r>
      <w:r w:rsidR="00F31302"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>зазначених осіб та інших</w:t>
      </w:r>
      <w:r w:rsidR="00F31302" w:rsidRPr="00E44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громадян розпорядженню головуючого чи в порушенні порядку під час судового засідання, а так само вчинення будь-ким дій, які свідчать про явну зневагу до суду або встановлених правил, - тягнуть за собою накладення штрафу від двадцяти до ста неоподаткованих мінімумів доходів громадян (ч.1 ст.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185</w:t>
      </w:r>
      <w:r w:rsidR="00F31302" w:rsidRPr="00F31302">
        <w:rPr>
          <w:rFonts w:ascii="Times New Roman" w:eastAsia="Times New Roman" w:hAnsi="Times New Roman" w:cs="Times New Roman"/>
          <w:color w:val="333333"/>
          <w:sz w:val="28"/>
          <w:szCs w:val="28"/>
        </w:rPr>
        <w:t>-3</w:t>
      </w:r>
      <w:r w:rsidR="00F31302" w:rsidRPr="00E44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Кодексу України про адміністративні правопорушення).     </w:t>
      </w:r>
    </w:p>
    <w:p w:rsidR="00B769C6" w:rsidRPr="00E448D7" w:rsidRDefault="00B769C6" w:rsidP="00E448D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69C6" w:rsidRPr="00E448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2F3"/>
    <w:multiLevelType w:val="multilevel"/>
    <w:tmpl w:val="E7C0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>
    <w:useFELayout/>
  </w:compat>
  <w:rsids>
    <w:rsidRoot w:val="00F31302"/>
    <w:rsid w:val="00B769C6"/>
    <w:rsid w:val="00DA5648"/>
    <w:rsid w:val="00E448D7"/>
    <w:rsid w:val="00F3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3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3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1302"/>
    <w:rPr>
      <w:b/>
      <w:bCs/>
    </w:rPr>
  </w:style>
  <w:style w:type="character" w:styleId="a5">
    <w:name w:val="Hyperlink"/>
    <w:basedOn w:val="a0"/>
    <w:uiPriority w:val="99"/>
    <w:semiHidden/>
    <w:unhideWhenUsed/>
    <w:rsid w:val="00F31302"/>
    <w:rPr>
      <w:color w:val="0000FF"/>
      <w:u w:val="single"/>
    </w:rPr>
  </w:style>
  <w:style w:type="character" w:styleId="a6">
    <w:name w:val="Emphasis"/>
    <w:basedOn w:val="a0"/>
    <w:uiPriority w:val="20"/>
    <w:qFormat/>
    <w:rsid w:val="00F3130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3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20833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17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379">
          <w:marLeft w:val="-149"/>
          <w:marRight w:val="-1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4455</Words>
  <Characters>2540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2019-02-12T12:21:00Z</dcterms:created>
  <dcterms:modified xsi:type="dcterms:W3CDTF">2019-02-12T12:42:00Z</dcterms:modified>
</cp:coreProperties>
</file>