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8A" w:rsidRDefault="00BB288A"/>
    <w:p w:rsidR="00B820CB" w:rsidRDefault="00B820CB" w:rsidP="00B82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0CB">
        <w:rPr>
          <w:rFonts w:ascii="Times New Roman" w:hAnsi="Times New Roman" w:cs="Times New Roman"/>
          <w:sz w:val="28"/>
          <w:szCs w:val="28"/>
        </w:rPr>
        <w:t>Інформація про основні  показники здійснення судочинства</w:t>
      </w:r>
    </w:p>
    <w:p w:rsidR="00B820CB" w:rsidRDefault="00B820CB" w:rsidP="00B82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0CB">
        <w:rPr>
          <w:rFonts w:ascii="Times New Roman" w:hAnsi="Times New Roman" w:cs="Times New Roman"/>
          <w:sz w:val="28"/>
          <w:szCs w:val="28"/>
        </w:rPr>
        <w:t>Житомирського окружного адміністративного суду</w:t>
      </w:r>
    </w:p>
    <w:p w:rsidR="00B820CB" w:rsidRPr="00B820CB" w:rsidRDefault="00B820CB" w:rsidP="00B82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820CB">
        <w:rPr>
          <w:rFonts w:ascii="Times New Roman" w:hAnsi="Times New Roman" w:cs="Times New Roman"/>
          <w:sz w:val="28"/>
          <w:szCs w:val="28"/>
        </w:rPr>
        <w:t>а січень 2019 р</w:t>
      </w:r>
      <w:r w:rsidR="003C7274">
        <w:rPr>
          <w:rFonts w:ascii="Times New Roman" w:hAnsi="Times New Roman" w:cs="Times New Roman"/>
          <w:sz w:val="28"/>
          <w:szCs w:val="28"/>
        </w:rPr>
        <w:t>оку</w:t>
      </w:r>
    </w:p>
    <w:p w:rsidR="00B820CB" w:rsidRPr="00B820CB" w:rsidRDefault="00B820CB">
      <w:pPr>
        <w:rPr>
          <w:rFonts w:ascii="Times New Roman" w:hAnsi="Times New Roman" w:cs="Times New Roman"/>
          <w:sz w:val="28"/>
          <w:szCs w:val="28"/>
        </w:rPr>
      </w:pPr>
    </w:p>
    <w:p w:rsidR="00B820CB" w:rsidRDefault="00B820CB"/>
    <w:p w:rsidR="00B820CB" w:rsidRDefault="00B820CB"/>
    <w:p w:rsidR="00B820CB" w:rsidRDefault="00B820CB"/>
    <w:tbl>
      <w:tblPr>
        <w:tblStyle w:val="a3"/>
        <w:tblpPr w:leftFromText="180" w:rightFromText="180" w:vertAnchor="page" w:horzAnchor="margin" w:tblpY="4141"/>
        <w:tblW w:w="0" w:type="auto"/>
        <w:tblLayout w:type="fixed"/>
        <w:tblLook w:val="04A0"/>
      </w:tblPr>
      <w:tblGrid>
        <w:gridCol w:w="2263"/>
        <w:gridCol w:w="1560"/>
        <w:gridCol w:w="1984"/>
        <w:gridCol w:w="1701"/>
        <w:gridCol w:w="2268"/>
        <w:gridCol w:w="2268"/>
        <w:gridCol w:w="2410"/>
      </w:tblGrid>
      <w:tr w:rsidR="006256C1" w:rsidRPr="00AD7410" w:rsidTr="006256C1">
        <w:trPr>
          <w:trHeight w:val="742"/>
        </w:trPr>
        <w:tc>
          <w:tcPr>
            <w:tcW w:w="2263" w:type="dxa"/>
            <w:vMerge w:val="restart"/>
          </w:tcPr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Перебувало на розгляді справ і</w:t>
            </w:r>
          </w:p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матеріалів</w:t>
            </w:r>
          </w:p>
        </w:tc>
        <w:tc>
          <w:tcPr>
            <w:tcW w:w="1560" w:type="dxa"/>
            <w:vMerge w:val="restart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A">
              <w:rPr>
                <w:rFonts w:ascii="Times New Roman" w:hAnsi="Times New Roman" w:cs="Times New Roman"/>
                <w:sz w:val="28"/>
                <w:szCs w:val="28"/>
              </w:rPr>
              <w:t>із них надійшло у звітному періоді</w:t>
            </w:r>
          </w:p>
        </w:tc>
        <w:tc>
          <w:tcPr>
            <w:tcW w:w="1984" w:type="dxa"/>
            <w:vMerge w:val="restart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Розглянуто справ і матеріалів</w:t>
            </w:r>
          </w:p>
        </w:tc>
        <w:tc>
          <w:tcPr>
            <w:tcW w:w="3969" w:type="dxa"/>
            <w:gridSpan w:val="2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28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із них</w:t>
            </w:r>
          </w:p>
        </w:tc>
        <w:tc>
          <w:tcPr>
            <w:tcW w:w="4678" w:type="dxa"/>
            <w:gridSpan w:val="2"/>
          </w:tcPr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28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Середньомісячна кількість справ і  матеріалів</w:t>
            </w:r>
          </w:p>
        </w:tc>
      </w:tr>
      <w:tr w:rsidR="006256C1" w:rsidRPr="00AD7410" w:rsidTr="006256C1">
        <w:trPr>
          <w:trHeight w:val="235"/>
        </w:trPr>
        <w:tc>
          <w:tcPr>
            <w:tcW w:w="2263" w:type="dxa"/>
            <w:vMerge/>
          </w:tcPr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</w:t>
            </w:r>
          </w:p>
        </w:tc>
        <w:tc>
          <w:tcPr>
            <w:tcW w:w="2268" w:type="dxa"/>
          </w:tcPr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28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яких задоволено позовні вимоги</w:t>
            </w:r>
          </w:p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256C1" w:rsidRPr="00642383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3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надійшло до судді</w:t>
            </w:r>
          </w:p>
        </w:tc>
        <w:tc>
          <w:tcPr>
            <w:tcW w:w="2410" w:type="dxa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6C1" w:rsidRPr="00BB288A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8A">
              <w:rPr>
                <w:rFonts w:ascii="Times New Roman" w:hAnsi="Times New Roman" w:cs="Times New Roman"/>
                <w:sz w:val="28"/>
                <w:szCs w:val="28"/>
              </w:rPr>
              <w:t>розглянуто суддею</w:t>
            </w:r>
          </w:p>
        </w:tc>
      </w:tr>
      <w:tr w:rsidR="006256C1" w:rsidRPr="00AD7410" w:rsidTr="006256C1">
        <w:trPr>
          <w:trHeight w:val="1510"/>
        </w:trPr>
        <w:tc>
          <w:tcPr>
            <w:tcW w:w="2263" w:type="dxa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256C1" w:rsidRPr="00642383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23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2126</w:t>
            </w:r>
          </w:p>
        </w:tc>
        <w:tc>
          <w:tcPr>
            <w:tcW w:w="1560" w:type="dxa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56C1" w:rsidRPr="00642383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383">
              <w:rPr>
                <w:rFonts w:ascii="Times New Roman" w:hAnsi="Times New Roman" w:cs="Times New Roman"/>
                <w:sz w:val="32"/>
                <w:szCs w:val="32"/>
              </w:rPr>
              <w:t>585</w:t>
            </w:r>
          </w:p>
        </w:tc>
        <w:tc>
          <w:tcPr>
            <w:tcW w:w="1984" w:type="dxa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256C1" w:rsidRPr="00642383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23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403</w:t>
            </w:r>
          </w:p>
        </w:tc>
        <w:tc>
          <w:tcPr>
            <w:tcW w:w="1701" w:type="dxa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256C1" w:rsidRPr="00642383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4238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221</w:t>
            </w:r>
          </w:p>
        </w:tc>
        <w:tc>
          <w:tcPr>
            <w:tcW w:w="2268" w:type="dxa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  <w:p w:rsidR="006256C1" w:rsidRPr="00642383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642383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128</w:t>
            </w:r>
          </w:p>
        </w:tc>
        <w:tc>
          <w:tcPr>
            <w:tcW w:w="2268" w:type="dxa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56C1" w:rsidRPr="00642383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383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410" w:type="dxa"/>
          </w:tcPr>
          <w:p w:rsidR="006256C1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56C1" w:rsidRPr="00642383" w:rsidRDefault="006256C1" w:rsidP="00B820C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383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</w:tbl>
    <w:p w:rsidR="00BA5814" w:rsidRDefault="00BA5814">
      <w:bookmarkStart w:id="0" w:name="_GoBack"/>
      <w:bookmarkEnd w:id="0"/>
    </w:p>
    <w:sectPr w:rsidR="00BA5814" w:rsidSect="00AD7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9AE" w:rsidRDefault="007159AE" w:rsidP="00123EC9">
      <w:pPr>
        <w:spacing w:after="0" w:line="240" w:lineRule="auto"/>
      </w:pPr>
      <w:r>
        <w:separator/>
      </w:r>
    </w:p>
  </w:endnote>
  <w:endnote w:type="continuationSeparator" w:id="1">
    <w:p w:rsidR="007159AE" w:rsidRDefault="007159AE" w:rsidP="0012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C9" w:rsidRDefault="00123E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C9" w:rsidRDefault="00123E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C9" w:rsidRDefault="00123E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9AE" w:rsidRDefault="007159AE" w:rsidP="00123EC9">
      <w:pPr>
        <w:spacing w:after="0" w:line="240" w:lineRule="auto"/>
      </w:pPr>
      <w:r>
        <w:separator/>
      </w:r>
    </w:p>
  </w:footnote>
  <w:footnote w:type="continuationSeparator" w:id="1">
    <w:p w:rsidR="007159AE" w:rsidRDefault="007159AE" w:rsidP="0012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C9" w:rsidRDefault="00123E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C9" w:rsidRDefault="00123EC9">
    <w:pPr>
      <w:pStyle w:val="a4"/>
    </w:pPr>
  </w:p>
  <w:p w:rsidR="00E720C6" w:rsidRDefault="00E720C6">
    <w:pPr>
      <w:pStyle w:val="a4"/>
    </w:pPr>
  </w:p>
  <w:p w:rsidR="00E720C6" w:rsidRDefault="00E720C6">
    <w:pPr>
      <w:pStyle w:val="a4"/>
    </w:pPr>
  </w:p>
  <w:p w:rsidR="00E720C6" w:rsidRDefault="00E720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C9" w:rsidRDefault="00123E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E5"/>
    <w:rsid w:val="000E0404"/>
    <w:rsid w:val="00123EC9"/>
    <w:rsid w:val="001C43FD"/>
    <w:rsid w:val="0023320D"/>
    <w:rsid w:val="00395476"/>
    <w:rsid w:val="003C7274"/>
    <w:rsid w:val="003E28D1"/>
    <w:rsid w:val="006256C1"/>
    <w:rsid w:val="00642383"/>
    <w:rsid w:val="006F1C23"/>
    <w:rsid w:val="007159AE"/>
    <w:rsid w:val="009674B3"/>
    <w:rsid w:val="009C40E5"/>
    <w:rsid w:val="00AD7410"/>
    <w:rsid w:val="00B820CB"/>
    <w:rsid w:val="00BA5814"/>
    <w:rsid w:val="00BB288A"/>
    <w:rsid w:val="00CB7109"/>
    <w:rsid w:val="00E720C6"/>
    <w:rsid w:val="00E7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3E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EC9"/>
  </w:style>
  <w:style w:type="paragraph" w:styleId="a6">
    <w:name w:val="footer"/>
    <w:basedOn w:val="a"/>
    <w:link w:val="a7"/>
    <w:uiPriority w:val="99"/>
    <w:unhideWhenUsed/>
    <w:rsid w:val="00123E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EC9"/>
  </w:style>
  <w:style w:type="paragraph" w:styleId="a8">
    <w:name w:val="Balloon Text"/>
    <w:basedOn w:val="a"/>
    <w:link w:val="a9"/>
    <w:uiPriority w:val="99"/>
    <w:semiHidden/>
    <w:unhideWhenUsed/>
    <w:rsid w:val="0062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16</cp:revision>
  <cp:lastPrinted>2019-02-19T12:04:00Z</cp:lastPrinted>
  <dcterms:created xsi:type="dcterms:W3CDTF">2019-02-15T10:06:00Z</dcterms:created>
  <dcterms:modified xsi:type="dcterms:W3CDTF">2019-02-20T07:18:00Z</dcterms:modified>
</cp:coreProperties>
</file>