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BF" w:rsidRDefault="008556BF" w:rsidP="00092673">
      <w:pPr>
        <w:jc w:val="center"/>
      </w:pPr>
    </w:p>
    <w:p w:rsidR="00092673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F06D3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Інформація про основні 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показники здійснення судочинства ЖОАС</w:t>
      </w:r>
    </w:p>
    <w:p w:rsidR="005B0EFE" w:rsidRPr="00D05804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за січень </w:t>
      </w:r>
      <w:r w:rsidR="00432485"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–</w:t>
      </w:r>
      <w:r w:rsidR="00083410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червень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20</w:t>
      </w:r>
      <w:r w:rsidR="006E238A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20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року</w:t>
      </w:r>
    </w:p>
    <w:p w:rsidR="005B0EFE" w:rsidRPr="00D05804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</w:rPr>
      </w:pPr>
    </w:p>
    <w:p w:rsidR="005B0EFE" w:rsidRDefault="005E6001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hyperlink r:id="rId4" w:history="1">
        <w:r w:rsidR="005B0EFE">
          <w:rPr>
            <w:rStyle w:val="a5"/>
            <w:rFonts w:ascii="HelveticaNeueCyr-Roman" w:hAnsi="HelveticaNeueCyr-Roman"/>
            <w:color w:val="23527C"/>
          </w:rPr>
          <w:t>Порівняльна таблиця показників здійснення судочинства Житомирського окружного адміністративного суд</w:t>
        </w:r>
        <w:r w:rsidR="00092673">
          <w:rPr>
            <w:rStyle w:val="a5"/>
            <w:rFonts w:ascii="HelveticaNeueCyr-Roman" w:hAnsi="HelveticaNeueCyr-Roman"/>
            <w:color w:val="23527C"/>
          </w:rPr>
          <w:t>у за період з 01.01.20</w:t>
        </w:r>
        <w:r w:rsidR="006E238A">
          <w:rPr>
            <w:rStyle w:val="a5"/>
            <w:rFonts w:ascii="HelveticaNeueCyr-Roman" w:hAnsi="HelveticaNeueCyr-Roman"/>
            <w:color w:val="23527C"/>
          </w:rPr>
          <w:t>20</w:t>
        </w:r>
        <w:r w:rsidR="00092673">
          <w:rPr>
            <w:rStyle w:val="a5"/>
            <w:rFonts w:ascii="HelveticaNeueCyr-Roman" w:hAnsi="HelveticaNeueCyr-Roman"/>
            <w:color w:val="23527C"/>
          </w:rPr>
          <w:t xml:space="preserve"> по </w:t>
        </w:r>
        <w:r w:rsidR="00092673">
          <w:rPr>
            <w:rStyle w:val="a5"/>
            <w:rFonts w:asciiTheme="minorHAnsi" w:hAnsiTheme="minorHAnsi"/>
            <w:color w:val="23527C"/>
          </w:rPr>
          <w:t>3</w:t>
        </w:r>
        <w:r w:rsidR="00083410">
          <w:rPr>
            <w:rStyle w:val="a5"/>
            <w:rFonts w:asciiTheme="minorHAnsi" w:hAnsiTheme="minorHAnsi"/>
            <w:color w:val="23527C"/>
          </w:rPr>
          <w:t>0.06</w:t>
        </w:r>
        <w:r w:rsidR="006E238A">
          <w:rPr>
            <w:rStyle w:val="a5"/>
            <w:rFonts w:ascii="HelveticaNeueCyr-Roman" w:hAnsi="HelveticaNeueCyr-Roman"/>
            <w:color w:val="23527C"/>
          </w:rPr>
          <w:t>.2020</w:t>
        </w:r>
        <w:r w:rsidR="005B0EFE">
          <w:rPr>
            <w:rStyle w:val="a5"/>
            <w:rFonts w:ascii="HelveticaNeueCyr-Roman" w:hAnsi="HelveticaNeueCyr-Roman"/>
            <w:color w:val="23527C"/>
          </w:rPr>
          <w:t xml:space="preserve"> та аналогічний період 201</w:t>
        </w:r>
        <w:r w:rsidR="006E238A">
          <w:rPr>
            <w:rStyle w:val="a5"/>
            <w:rFonts w:ascii="HelveticaNeueCyr-Roman" w:hAnsi="HelveticaNeueCyr-Roman"/>
            <w:color w:val="23527C"/>
          </w:rPr>
          <w:t>9</w:t>
        </w:r>
        <w:r w:rsidR="005B0EFE">
          <w:rPr>
            <w:rStyle w:val="a5"/>
            <w:rFonts w:ascii="HelveticaNeueCyr-Roman" w:hAnsi="HelveticaNeueCyr-Roman"/>
            <w:color w:val="23527C"/>
          </w:rPr>
          <w:t xml:space="preserve"> року</w:t>
        </w:r>
      </w:hyperlink>
    </w:p>
    <w:p w:rsidR="005B0EFE" w:rsidRPr="00BA51A0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A3A3A"/>
          <w:sz w:val="28"/>
          <w:szCs w:val="28"/>
        </w:rPr>
      </w:pPr>
      <w:r>
        <w:rPr>
          <w:rFonts w:ascii="HelveticaNeueCyr-Roman" w:hAnsi="HelveticaNeueCyr-Roman"/>
          <w:color w:val="3A3A3A"/>
        </w:rPr>
        <w:t> </w:t>
      </w:r>
    </w:p>
    <w:p w:rsidR="005B0EFE" w:rsidRPr="00BA51A0" w:rsidRDefault="006E238A" w:rsidP="005B0EFE">
      <w:pPr>
        <w:rPr>
          <w:rFonts w:ascii="Times New Roman" w:hAnsi="Times New Roman" w:cs="Times New Roman"/>
          <w:sz w:val="28"/>
          <w:szCs w:val="28"/>
        </w:rPr>
      </w:pPr>
      <w:r w:rsidRPr="00BA51A0">
        <w:rPr>
          <w:rFonts w:ascii="Times New Roman" w:hAnsi="Times New Roman" w:cs="Times New Roman"/>
          <w:sz w:val="28"/>
          <w:szCs w:val="28"/>
        </w:rPr>
        <w:t>Період 01.01.2020</w:t>
      </w:r>
      <w:r w:rsidR="005B0EFE" w:rsidRPr="00BA51A0">
        <w:rPr>
          <w:rFonts w:ascii="Times New Roman" w:hAnsi="Times New Roman" w:cs="Times New Roman"/>
          <w:sz w:val="28"/>
          <w:szCs w:val="28"/>
        </w:rPr>
        <w:t xml:space="preserve"> -</w:t>
      </w:r>
      <w:r w:rsidR="003829E9">
        <w:rPr>
          <w:rFonts w:ascii="Times New Roman" w:hAnsi="Times New Roman" w:cs="Times New Roman"/>
          <w:sz w:val="28"/>
          <w:szCs w:val="28"/>
        </w:rPr>
        <w:t xml:space="preserve"> 30.06</w:t>
      </w:r>
      <w:r w:rsidRPr="00BA51A0">
        <w:rPr>
          <w:rFonts w:ascii="Times New Roman" w:hAnsi="Times New Roman" w:cs="Times New Roman"/>
          <w:sz w:val="28"/>
          <w:szCs w:val="28"/>
        </w:rPr>
        <w:t>.2020</w:t>
      </w:r>
    </w:p>
    <w:p w:rsidR="005B0EFE" w:rsidRDefault="005B0EFE" w:rsidP="005B0EFE"/>
    <w:tbl>
      <w:tblPr>
        <w:tblW w:w="181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992"/>
        <w:gridCol w:w="992"/>
        <w:gridCol w:w="993"/>
        <w:gridCol w:w="850"/>
        <w:gridCol w:w="992"/>
        <w:gridCol w:w="851"/>
        <w:gridCol w:w="709"/>
        <w:gridCol w:w="1134"/>
        <w:gridCol w:w="708"/>
        <w:gridCol w:w="993"/>
        <w:gridCol w:w="708"/>
        <w:gridCol w:w="851"/>
        <w:gridCol w:w="850"/>
        <w:gridCol w:w="4112"/>
      </w:tblGrid>
      <w:tr w:rsidR="005B0EFE" w:rsidRPr="00533785" w:rsidTr="00501965">
        <w:trPr>
          <w:cantSplit/>
          <w:trHeight w:val="285"/>
        </w:trPr>
        <w:tc>
          <w:tcPr>
            <w:tcW w:w="141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533785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533785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533785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533785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533785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Залишок</w:t>
            </w:r>
          </w:p>
          <w:p w:rsidR="005B0EFE" w:rsidRPr="00533785" w:rsidRDefault="00BC2E74" w:rsidP="001B13FA">
            <w:pPr>
              <w:jc w:val="center"/>
            </w:pPr>
            <w:r w:rsidRPr="00533785">
              <w:rPr>
                <w:rFonts w:ascii="Times New Roman" w:hAnsi="Times New Roman" w:cs="Times New Roman"/>
                <w:b/>
              </w:rPr>
              <w:t>н</w:t>
            </w:r>
            <w:r w:rsidR="005B0EFE" w:rsidRPr="00533785">
              <w:rPr>
                <w:rFonts w:ascii="Times New Roman" w:hAnsi="Times New Roman" w:cs="Times New Roman"/>
                <w:b/>
              </w:rPr>
              <w:t>апочаток року</w:t>
            </w:r>
          </w:p>
          <w:p w:rsidR="005B0EFE" w:rsidRPr="00533785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B0EFE" w:rsidRPr="00533785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початок року</w:t>
            </w: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Надійшло позовних заяв</w:t>
            </w:r>
          </w:p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B0EFE" w:rsidRPr="00533785" w:rsidRDefault="005B0EFE" w:rsidP="001B13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Залишок нерозглянутих справ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533785" w:rsidRDefault="005B0EFE" w:rsidP="00C92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Залишок п/з, щодо яких не </w:t>
            </w:r>
            <w:proofErr w:type="spellStart"/>
            <w:r w:rsidRPr="00533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виріш</w:t>
            </w:r>
            <w:proofErr w:type="spellEnd"/>
            <w:r w:rsidRPr="00533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пит. про </w:t>
            </w:r>
            <w:proofErr w:type="spellStart"/>
            <w:r w:rsidRPr="00533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відк</w:t>
            </w:r>
            <w:proofErr w:type="spellEnd"/>
            <w:r w:rsidRPr="00533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533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провадж</w:t>
            </w:r>
            <w:proofErr w:type="spellEnd"/>
            <w:r w:rsidRPr="00533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533785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0EFE" w:rsidRPr="00533785" w:rsidRDefault="005B0EFE" w:rsidP="00113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Постановлено остаточних судових рішень</w:t>
            </w:r>
          </w:p>
        </w:tc>
        <w:tc>
          <w:tcPr>
            <w:tcW w:w="411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B0EFE" w:rsidRPr="00533785" w:rsidRDefault="005B0EFE" w:rsidP="001135D2">
            <w:pPr>
              <w:ind w:left="-250" w:right="2019" w:firstLine="2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Середнє     навантаження на суддю</w:t>
            </w:r>
          </w:p>
        </w:tc>
      </w:tr>
      <w:tr w:rsidR="00C92655" w:rsidRPr="00533785" w:rsidTr="00501965">
        <w:trPr>
          <w:cantSplit/>
          <w:trHeight w:val="255"/>
        </w:trPr>
        <w:tc>
          <w:tcPr>
            <w:tcW w:w="1418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533785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Відкрито провадження</w:t>
            </w:r>
          </w:p>
        </w:tc>
        <w:tc>
          <w:tcPr>
            <w:tcW w:w="993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Зупинення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Залишено без</w:t>
            </w:r>
          </w:p>
          <w:p w:rsidR="005B0EFE" w:rsidRPr="00533785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руху</w:t>
            </w: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533785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Не відкрито провадження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Повернуто позовних заяв</w:t>
            </w:r>
          </w:p>
        </w:tc>
        <w:tc>
          <w:tcPr>
            <w:tcW w:w="709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Передано до ін. суду  ст. 29</w:t>
            </w:r>
          </w:p>
        </w:tc>
        <w:tc>
          <w:tcPr>
            <w:tcW w:w="1134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Відмовлено у відкритті провадження</w:t>
            </w:r>
          </w:p>
        </w:tc>
        <w:tc>
          <w:tcPr>
            <w:tcW w:w="708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Закінчено провадження</w:t>
            </w:r>
          </w:p>
        </w:tc>
        <w:tc>
          <w:tcPr>
            <w:tcW w:w="3402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533785" w:rsidRDefault="005B0EFE" w:rsidP="001135D2">
            <w:pPr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в тому числі:</w:t>
            </w:r>
          </w:p>
        </w:tc>
        <w:tc>
          <w:tcPr>
            <w:tcW w:w="4112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533785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655" w:rsidRPr="00533785" w:rsidTr="00501965">
        <w:trPr>
          <w:cantSplit/>
          <w:trHeight w:val="1524"/>
        </w:trPr>
        <w:tc>
          <w:tcPr>
            <w:tcW w:w="141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533785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5B0EFE" w:rsidRPr="00533785" w:rsidRDefault="005B0EFE" w:rsidP="001B1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 xml:space="preserve">          З  прийняттям рішення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передано до ін. судів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 xml:space="preserve">закрито </w:t>
            </w:r>
            <w:r w:rsidRPr="00533785">
              <w:rPr>
                <w:rFonts w:ascii="Times New Roman" w:hAnsi="Times New Roman" w:cs="Times New Roman"/>
                <w:b/>
                <w:sz w:val="20"/>
                <w:szCs w:val="20"/>
              </w:rPr>
              <w:t>провадження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залишено без розгляду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533785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C92655" w:rsidRPr="00533785" w:rsidTr="00501965">
        <w:trPr>
          <w:trHeight w:val="260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533785" w:rsidRDefault="003A3184" w:rsidP="00421FA0">
            <w:pPr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01.01.2020-30.06</w:t>
            </w:r>
            <w:r w:rsidR="005B0EFE" w:rsidRPr="00533785">
              <w:rPr>
                <w:rFonts w:ascii="Times New Roman" w:hAnsi="Times New Roman" w:cs="Times New Roman"/>
                <w:b/>
              </w:rPr>
              <w:t>.20</w:t>
            </w:r>
            <w:r w:rsidR="00EF3B4D" w:rsidRPr="0053378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533785" w:rsidRDefault="00AD4360" w:rsidP="001B1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7408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533785" w:rsidRDefault="00762810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3785">
              <w:rPr>
                <w:rFonts w:ascii="Times New Roman" w:hAnsi="Times New Roman" w:cs="Times New Roman"/>
                <w:b/>
                <w:lang w:val="ru-RU"/>
              </w:rPr>
              <w:t>9905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533785" w:rsidRDefault="00762810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3785">
              <w:rPr>
                <w:rFonts w:ascii="Times New Roman" w:hAnsi="Times New Roman" w:cs="Times New Roman"/>
                <w:b/>
                <w:lang w:val="ru-RU"/>
              </w:rPr>
              <w:t>2184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B0EFE" w:rsidRPr="00533785" w:rsidRDefault="00F70784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3785">
              <w:rPr>
                <w:rFonts w:ascii="Times New Roman" w:hAnsi="Times New Roman" w:cs="Times New Roman"/>
                <w:b/>
                <w:lang w:val="ru-RU"/>
              </w:rPr>
              <w:t>5029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533785" w:rsidRDefault="00EB3FD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3785">
              <w:rPr>
                <w:rFonts w:ascii="Times New Roman" w:hAnsi="Times New Roman" w:cs="Times New Roman"/>
                <w:b/>
                <w:lang w:val="ru-RU"/>
              </w:rPr>
              <w:t>1153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533785" w:rsidRDefault="00EB3FD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3785">
              <w:rPr>
                <w:rFonts w:ascii="Times New Roman" w:hAnsi="Times New Roman" w:cs="Times New Roman"/>
                <w:b/>
                <w:lang w:val="ru-RU"/>
              </w:rPr>
              <w:t>253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533785" w:rsidRDefault="00EB3FD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3785">
              <w:rPr>
                <w:rFonts w:ascii="Times New Roman" w:hAnsi="Times New Roman" w:cs="Times New Roman"/>
                <w:b/>
                <w:lang w:val="ru-RU"/>
              </w:rPr>
              <w:t>849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533785" w:rsidRDefault="00EB3FD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3785">
              <w:rPr>
                <w:rFonts w:ascii="Times New Roman" w:hAnsi="Times New Roman" w:cs="Times New Roman"/>
                <w:b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533785" w:rsidRDefault="00EB3FD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3785">
              <w:rPr>
                <w:rFonts w:ascii="Times New Roman" w:hAnsi="Times New Roman" w:cs="Times New Roman"/>
                <w:b/>
                <w:lang w:val="ru-RU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533785" w:rsidRDefault="00EB3FD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3785">
              <w:rPr>
                <w:rFonts w:ascii="Times New Roman" w:hAnsi="Times New Roman" w:cs="Times New Roman"/>
                <w:b/>
                <w:lang w:val="ru-RU"/>
              </w:rPr>
              <w:t>7763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533785" w:rsidRDefault="00EB3FD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3785">
              <w:rPr>
                <w:rFonts w:ascii="Times New Roman" w:hAnsi="Times New Roman" w:cs="Times New Roman"/>
                <w:b/>
                <w:lang w:val="ru-RU"/>
              </w:rPr>
              <w:t>7542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533785" w:rsidRDefault="007A0517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3785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533785" w:rsidRDefault="00EB3FD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3785">
              <w:rPr>
                <w:rFonts w:ascii="Times New Roman" w:hAnsi="Times New Roman" w:cs="Times New Roman"/>
                <w:b/>
                <w:lang w:val="ru-RU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533785" w:rsidRDefault="00EB3FD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3785">
              <w:rPr>
                <w:rFonts w:ascii="Times New Roman" w:hAnsi="Times New Roman" w:cs="Times New Roman"/>
                <w:b/>
                <w:lang w:val="ru-RU"/>
              </w:rPr>
              <w:t>112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533785" w:rsidRDefault="003F6607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3785">
              <w:rPr>
                <w:rFonts w:ascii="Times New Roman" w:hAnsi="Times New Roman" w:cs="Times New Roman"/>
                <w:b/>
                <w:lang w:val="ru-RU"/>
              </w:rPr>
              <w:t>1085</w:t>
            </w:r>
          </w:p>
        </w:tc>
      </w:tr>
      <w:tr w:rsidR="00C92655" w:rsidRPr="00533785" w:rsidTr="00501965">
        <w:trPr>
          <w:trHeight w:val="342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533785" w:rsidRDefault="00421FA0" w:rsidP="00533785">
            <w:pPr>
              <w:rPr>
                <w:rFonts w:ascii="Times New Roman" w:hAnsi="Times New Roman" w:cs="Times New Roman"/>
                <w:b/>
              </w:rPr>
            </w:pPr>
            <w:r w:rsidRPr="00533785">
              <w:rPr>
                <w:rFonts w:ascii="Times New Roman" w:hAnsi="Times New Roman" w:cs="Times New Roman"/>
                <w:b/>
              </w:rPr>
              <w:t>01.01.2019-31</w:t>
            </w:r>
            <w:r w:rsidR="006E238A" w:rsidRPr="00533785">
              <w:rPr>
                <w:rFonts w:ascii="Times New Roman" w:hAnsi="Times New Roman" w:cs="Times New Roman"/>
                <w:b/>
              </w:rPr>
              <w:t>.0</w:t>
            </w:r>
            <w:r w:rsidR="00533785" w:rsidRPr="00533785">
              <w:rPr>
                <w:rFonts w:ascii="Times New Roman" w:hAnsi="Times New Roman" w:cs="Times New Roman"/>
                <w:b/>
              </w:rPr>
              <w:t>6</w:t>
            </w:r>
            <w:r w:rsidR="005B0EFE" w:rsidRPr="0053378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B0EFE" w:rsidRPr="00533785">
              <w:rPr>
                <w:rFonts w:ascii="Times New Roman" w:hAnsi="Times New Roman" w:cs="Times New Roman"/>
                <w:b/>
              </w:rPr>
              <w:t>201</w:t>
            </w:r>
            <w:r w:rsidR="006E238A" w:rsidRPr="0053378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533785" w:rsidRDefault="00A66DF6" w:rsidP="001B13FA">
            <w:pPr>
              <w:jc w:val="center"/>
              <w:rPr>
                <w:rFonts w:ascii="Calibri" w:hAnsi="Calibri"/>
                <w:b/>
              </w:rPr>
            </w:pPr>
            <w:r w:rsidRPr="00533785">
              <w:rPr>
                <w:rFonts w:ascii="Calibri" w:hAnsi="Calibri"/>
                <w:b/>
              </w:rPr>
              <w:t>1492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533785" w:rsidRDefault="00A66DF6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533785">
              <w:rPr>
                <w:rFonts w:ascii="Calibri" w:hAnsi="Calibri"/>
                <w:b/>
                <w:lang w:val="ru-RU"/>
              </w:rPr>
              <w:t>9161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533785" w:rsidRDefault="00A66DF6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533785">
              <w:rPr>
                <w:rFonts w:ascii="Calibri" w:hAnsi="Calibri"/>
                <w:b/>
                <w:lang w:val="ru-RU"/>
              </w:rPr>
              <w:t>1103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5B0EFE" w:rsidRPr="00533785" w:rsidRDefault="00A66DF6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533785">
              <w:rPr>
                <w:rFonts w:ascii="Calibri" w:hAnsi="Calibri"/>
                <w:b/>
                <w:lang w:val="ru-RU"/>
              </w:rPr>
              <w:t>5697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533785" w:rsidRDefault="00A66DF6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533785">
              <w:rPr>
                <w:rFonts w:ascii="Calibri" w:hAnsi="Calibri"/>
                <w:b/>
                <w:lang w:val="ru-RU"/>
              </w:rPr>
              <w:t>356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533785" w:rsidRDefault="00A66DF6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533785">
              <w:rPr>
                <w:rFonts w:ascii="Calibri" w:hAnsi="Calibri"/>
                <w:b/>
                <w:lang w:val="ru-RU"/>
              </w:rPr>
              <w:t>158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533785" w:rsidRDefault="00A66DF6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533785">
              <w:rPr>
                <w:rFonts w:ascii="Calibri" w:hAnsi="Calibri"/>
                <w:b/>
                <w:lang w:val="ru-RU"/>
              </w:rPr>
              <w:t>1629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533785" w:rsidRDefault="008E1D00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533785">
              <w:rPr>
                <w:rFonts w:ascii="Calibri" w:hAnsi="Calibri"/>
                <w:b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533785" w:rsidRDefault="00A66DF6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533785">
              <w:rPr>
                <w:rFonts w:ascii="Calibri" w:hAnsi="Calibri"/>
                <w:b/>
                <w:lang w:val="ru-RU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533785" w:rsidRDefault="00A66DF6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533785">
              <w:rPr>
                <w:rFonts w:ascii="Calibri" w:hAnsi="Calibri"/>
                <w:b/>
                <w:lang w:val="ru-RU"/>
              </w:rPr>
              <w:t>1668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533785" w:rsidRDefault="00A66DF6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533785">
              <w:rPr>
                <w:rFonts w:ascii="Calibri" w:hAnsi="Calibri"/>
                <w:b/>
                <w:lang w:val="ru-RU"/>
              </w:rPr>
              <w:t>1514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533785" w:rsidRDefault="00A66DF6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533785">
              <w:rPr>
                <w:rFonts w:ascii="Calibri" w:hAnsi="Calibri"/>
                <w:b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533785" w:rsidRDefault="00A66DF6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533785">
              <w:rPr>
                <w:rFonts w:ascii="Calibri" w:hAnsi="Calibri"/>
                <w:b/>
                <w:lang w:val="ru-RU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533785" w:rsidRDefault="00A66DF6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533785">
              <w:rPr>
                <w:rFonts w:ascii="Calibri" w:hAnsi="Calibri"/>
                <w:b/>
                <w:lang w:val="ru-RU"/>
              </w:rPr>
              <w:t>84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533785" w:rsidRDefault="009338AE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3785">
              <w:rPr>
                <w:rFonts w:ascii="Times New Roman" w:hAnsi="Times New Roman" w:cs="Times New Roman"/>
                <w:b/>
                <w:lang w:val="ru-RU"/>
              </w:rPr>
              <w:t>748</w:t>
            </w:r>
          </w:p>
        </w:tc>
      </w:tr>
    </w:tbl>
    <w:p w:rsidR="00F44EAC" w:rsidRPr="00533785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BA51A0" w:rsidRPr="00533785" w:rsidRDefault="00BA51A0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BA51A0" w:rsidRPr="00533785" w:rsidRDefault="00BA51A0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501965" w:rsidRDefault="005B0EFE" w:rsidP="005D612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Надійшло та </w:t>
      </w:r>
      <w:r w:rsidR="001B7F49">
        <w:rPr>
          <w:rFonts w:ascii="Times New Roman" w:hAnsi="Times New Roman" w:cs="Times New Roman"/>
          <w:b/>
          <w:sz w:val="28"/>
          <w:szCs w:val="28"/>
        </w:rPr>
        <w:t>зареєстровано</w:t>
      </w:r>
    </w:p>
    <w:p w:rsidR="00501965" w:rsidRDefault="00F44EAC" w:rsidP="005D612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2759A">
        <w:rPr>
          <w:rFonts w:ascii="Times New Roman" w:hAnsi="Times New Roman" w:cs="Times New Roman"/>
          <w:b/>
          <w:sz w:val="28"/>
          <w:szCs w:val="28"/>
        </w:rPr>
        <w:t>еріод 01.01.2020</w:t>
      </w:r>
      <w:r w:rsidR="007F14B5">
        <w:rPr>
          <w:rFonts w:ascii="Times New Roman" w:hAnsi="Times New Roman" w:cs="Times New Roman"/>
          <w:b/>
          <w:sz w:val="28"/>
          <w:szCs w:val="28"/>
        </w:rPr>
        <w:t xml:space="preserve"> -3</w:t>
      </w:r>
      <w:r w:rsidR="00C823B9">
        <w:rPr>
          <w:rFonts w:ascii="Times New Roman" w:hAnsi="Times New Roman" w:cs="Times New Roman"/>
          <w:b/>
          <w:sz w:val="28"/>
          <w:szCs w:val="28"/>
        </w:rPr>
        <w:t>0.06</w:t>
      </w:r>
      <w:r w:rsidR="005B0EFE">
        <w:rPr>
          <w:rFonts w:ascii="Times New Roman" w:hAnsi="Times New Roman" w:cs="Times New Roman"/>
          <w:b/>
          <w:sz w:val="28"/>
          <w:szCs w:val="28"/>
        </w:rPr>
        <w:t>.20</w:t>
      </w:r>
      <w:r w:rsidR="0082759A">
        <w:rPr>
          <w:rFonts w:ascii="Times New Roman" w:hAnsi="Times New Roman" w:cs="Times New Roman"/>
          <w:b/>
          <w:sz w:val="28"/>
          <w:szCs w:val="28"/>
        </w:rPr>
        <w:t>20</w:t>
      </w:r>
    </w:p>
    <w:p w:rsidR="005B0EFE" w:rsidRDefault="005B0EFE" w:rsidP="005D612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вхідної кореспонденції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B0EFE" w:rsidTr="001135D2">
        <w:trPr>
          <w:trHeight w:val="453"/>
        </w:trPr>
        <w:tc>
          <w:tcPr>
            <w:tcW w:w="3685" w:type="dxa"/>
          </w:tcPr>
          <w:p w:rsidR="005B0EFE" w:rsidRPr="00C55189" w:rsidRDefault="005B0EFE" w:rsidP="001135D2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Зареєстровано КДМ</w:t>
            </w:r>
          </w:p>
        </w:tc>
        <w:tc>
          <w:tcPr>
            <w:tcW w:w="1418" w:type="dxa"/>
            <w:vAlign w:val="center"/>
          </w:tcPr>
          <w:p w:rsidR="005B0EFE" w:rsidRPr="00C55189" w:rsidRDefault="00533785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Надійшло заяв, клопотань, запитів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тощо</w:t>
            </w:r>
          </w:p>
        </w:tc>
        <w:tc>
          <w:tcPr>
            <w:tcW w:w="1418" w:type="dxa"/>
            <w:vAlign w:val="center"/>
          </w:tcPr>
          <w:p w:rsidR="005B0EFE" w:rsidRPr="00C55189" w:rsidRDefault="00533785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22634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   - про видачу в/л</w:t>
            </w:r>
          </w:p>
        </w:tc>
        <w:tc>
          <w:tcPr>
            <w:tcW w:w="1418" w:type="dxa"/>
            <w:vAlign w:val="center"/>
          </w:tcPr>
          <w:p w:rsidR="005B0EFE" w:rsidRPr="00C55189" w:rsidRDefault="00533785" w:rsidP="005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про видачу суд. рішень</w:t>
            </w:r>
          </w:p>
        </w:tc>
        <w:tc>
          <w:tcPr>
            <w:tcW w:w="1418" w:type="dxa"/>
            <w:vAlign w:val="center"/>
          </w:tcPr>
          <w:p w:rsidR="005B0EFE" w:rsidRPr="00C55189" w:rsidRDefault="00533785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поштою</w:t>
            </w:r>
          </w:p>
        </w:tc>
        <w:tc>
          <w:tcPr>
            <w:tcW w:w="1418" w:type="dxa"/>
            <w:vAlign w:val="center"/>
          </w:tcPr>
          <w:p w:rsidR="005B0EFE" w:rsidRPr="00C55189" w:rsidRDefault="00533785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КАС у складі ВС</w:t>
            </w:r>
          </w:p>
        </w:tc>
        <w:tc>
          <w:tcPr>
            <w:tcW w:w="1418" w:type="dxa"/>
            <w:vAlign w:val="center"/>
          </w:tcPr>
          <w:p w:rsidR="005B0EFE" w:rsidRPr="00C55189" w:rsidRDefault="00533785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3705B4" w:rsidTr="001135D2">
        <w:tc>
          <w:tcPr>
            <w:tcW w:w="3685" w:type="dxa"/>
          </w:tcPr>
          <w:p w:rsidR="003705B4" w:rsidRDefault="003705B4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7ААС</w:t>
            </w:r>
          </w:p>
        </w:tc>
        <w:tc>
          <w:tcPr>
            <w:tcW w:w="1418" w:type="dxa"/>
            <w:vAlign w:val="center"/>
          </w:tcPr>
          <w:p w:rsidR="003705B4" w:rsidRDefault="00533785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Апеляційних скарг </w:t>
            </w:r>
          </w:p>
        </w:tc>
        <w:tc>
          <w:tcPr>
            <w:tcW w:w="1418" w:type="dxa"/>
            <w:vAlign w:val="center"/>
          </w:tcPr>
          <w:p w:rsidR="003705B4" w:rsidRPr="00C55189" w:rsidRDefault="00533785" w:rsidP="0037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після розгляду справ:</w:t>
            </w:r>
          </w:p>
        </w:tc>
        <w:tc>
          <w:tcPr>
            <w:tcW w:w="1418" w:type="dxa"/>
            <w:vAlign w:val="center"/>
          </w:tcPr>
          <w:p w:rsidR="005B0EFE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7 ААС</w:t>
            </w:r>
          </w:p>
        </w:tc>
        <w:tc>
          <w:tcPr>
            <w:tcW w:w="1418" w:type="dxa"/>
            <w:vAlign w:val="center"/>
          </w:tcPr>
          <w:p w:rsidR="005B0EFE" w:rsidRDefault="00533785" w:rsidP="00B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1195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 КАС</w:t>
            </w:r>
          </w:p>
        </w:tc>
        <w:tc>
          <w:tcPr>
            <w:tcW w:w="1418" w:type="dxa"/>
            <w:vAlign w:val="center"/>
          </w:tcPr>
          <w:p w:rsidR="005B0EFE" w:rsidRDefault="008B093D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звернень </w:t>
            </w:r>
          </w:p>
        </w:tc>
        <w:tc>
          <w:tcPr>
            <w:tcW w:w="1418" w:type="dxa"/>
            <w:vAlign w:val="center"/>
          </w:tcPr>
          <w:p w:rsidR="005B0EFE" w:rsidRPr="00C55189" w:rsidRDefault="008B093D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поштових повідомлень</w:t>
            </w:r>
          </w:p>
        </w:tc>
        <w:tc>
          <w:tcPr>
            <w:tcW w:w="1418" w:type="dxa"/>
            <w:vAlign w:val="center"/>
          </w:tcPr>
          <w:p w:rsidR="005B0EFE" w:rsidRDefault="008B093D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41415</w:t>
            </w:r>
          </w:p>
        </w:tc>
      </w:tr>
    </w:tbl>
    <w:p w:rsidR="005B0EFE" w:rsidRDefault="00AA6040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B0EFE" w:rsidRPr="00F015FC">
        <w:rPr>
          <w:rFonts w:ascii="Times New Roman" w:hAnsi="Times New Roman" w:cs="Times New Roman"/>
          <w:b/>
          <w:sz w:val="28"/>
          <w:szCs w:val="28"/>
        </w:rPr>
        <w:t>ідправлено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B0EFE" w:rsidTr="001135D2">
        <w:tc>
          <w:tcPr>
            <w:tcW w:w="3685" w:type="dxa"/>
          </w:tcPr>
          <w:p w:rsidR="005B0EFE" w:rsidRPr="00E17EDD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DD">
              <w:rPr>
                <w:rFonts w:ascii="Times New Roman" w:hAnsi="Times New Roman" w:cs="Times New Roman"/>
                <w:sz w:val="24"/>
                <w:szCs w:val="24"/>
              </w:rPr>
              <w:t>Відправлено судових рішень,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листів, тощо</w:t>
            </w:r>
          </w:p>
        </w:tc>
        <w:tc>
          <w:tcPr>
            <w:tcW w:w="1418" w:type="dxa"/>
          </w:tcPr>
          <w:p w:rsidR="005B0EFE" w:rsidRPr="005E4174" w:rsidRDefault="008B093D" w:rsidP="0011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28129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74">
              <w:rPr>
                <w:rFonts w:ascii="Times New Roman" w:hAnsi="Times New Roman" w:cs="Times New Roman"/>
                <w:sz w:val="24"/>
                <w:szCs w:val="24"/>
              </w:rPr>
              <w:t>Електронної пошти</w:t>
            </w:r>
          </w:p>
        </w:tc>
        <w:tc>
          <w:tcPr>
            <w:tcW w:w="1418" w:type="dxa"/>
          </w:tcPr>
          <w:p w:rsidR="005B0EFE" w:rsidRPr="005E4174" w:rsidRDefault="008B093D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AA604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справ до  7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</w:p>
        </w:tc>
        <w:tc>
          <w:tcPr>
            <w:tcW w:w="1418" w:type="dxa"/>
          </w:tcPr>
          <w:p w:rsidR="005B0EFE" w:rsidRPr="005E4174" w:rsidRDefault="00D8118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093D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КАС</w:t>
            </w:r>
          </w:p>
        </w:tc>
        <w:tc>
          <w:tcPr>
            <w:tcW w:w="1418" w:type="dxa"/>
          </w:tcPr>
          <w:p w:rsidR="005B0EFE" w:rsidRPr="005E4174" w:rsidRDefault="008B093D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5B0EFE" w:rsidRPr="00827A46" w:rsidTr="001135D2">
        <w:tc>
          <w:tcPr>
            <w:tcW w:w="3685" w:type="dxa"/>
          </w:tcPr>
          <w:p w:rsidR="005B0EFE" w:rsidRPr="008B093D" w:rsidRDefault="008C0CD7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hAnsi="Times New Roman" w:cs="Times New Roman"/>
                <w:sz w:val="24"/>
                <w:szCs w:val="24"/>
              </w:rPr>
              <w:t>Видано, надіслано в</w:t>
            </w:r>
            <w:r w:rsidR="005B0EFE" w:rsidRPr="008B093D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418" w:type="dxa"/>
          </w:tcPr>
          <w:p w:rsidR="005B0EFE" w:rsidRPr="008B093D" w:rsidRDefault="008B093D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hAnsi="Times New Roman" w:cs="Times New Roman"/>
                <w:sz w:val="24"/>
                <w:szCs w:val="24"/>
              </w:rPr>
              <w:t>3790</w:t>
            </w:r>
          </w:p>
        </w:tc>
      </w:tr>
      <w:tr w:rsidR="005B0EFE" w:rsidRPr="00827A46" w:rsidTr="001135D2">
        <w:tc>
          <w:tcPr>
            <w:tcW w:w="3685" w:type="dxa"/>
          </w:tcPr>
          <w:p w:rsidR="005B0EFE" w:rsidRPr="008B093D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 на суму</w:t>
            </w:r>
          </w:p>
        </w:tc>
        <w:tc>
          <w:tcPr>
            <w:tcW w:w="1418" w:type="dxa"/>
          </w:tcPr>
          <w:p w:rsidR="005B0EFE" w:rsidRPr="008B093D" w:rsidRDefault="001609FF" w:rsidP="00113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9 121251</w:t>
            </w:r>
          </w:p>
        </w:tc>
      </w:tr>
      <w:tr w:rsidR="005B0EFE" w:rsidTr="001135D2">
        <w:tc>
          <w:tcPr>
            <w:tcW w:w="3685" w:type="dxa"/>
          </w:tcPr>
          <w:p w:rsidR="005B0EFE" w:rsidRPr="008B093D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hAnsi="Times New Roman" w:cs="Times New Roman"/>
                <w:sz w:val="24"/>
                <w:szCs w:val="24"/>
              </w:rPr>
              <w:t xml:space="preserve">Рознесено </w:t>
            </w:r>
            <w:proofErr w:type="spellStart"/>
            <w:r w:rsidRPr="008B093D">
              <w:rPr>
                <w:rFonts w:ascii="Times New Roman" w:hAnsi="Times New Roman" w:cs="Times New Roman"/>
                <w:sz w:val="24"/>
                <w:szCs w:val="24"/>
              </w:rPr>
              <w:t>пошт</w:t>
            </w:r>
            <w:proofErr w:type="spellEnd"/>
            <w:r w:rsidRPr="008B093D">
              <w:rPr>
                <w:rFonts w:ascii="Times New Roman" w:hAnsi="Times New Roman" w:cs="Times New Roman"/>
                <w:sz w:val="24"/>
                <w:szCs w:val="24"/>
              </w:rPr>
              <w:t>. кореспонденції</w:t>
            </w:r>
          </w:p>
        </w:tc>
        <w:tc>
          <w:tcPr>
            <w:tcW w:w="1418" w:type="dxa"/>
          </w:tcPr>
          <w:p w:rsidR="005B0EFE" w:rsidRPr="008B093D" w:rsidRDefault="008B093D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180" w:rsidRPr="008B0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0EFE" w:rsidTr="001135D2">
        <w:tc>
          <w:tcPr>
            <w:tcW w:w="3685" w:type="dxa"/>
          </w:tcPr>
          <w:p w:rsidR="005B0EFE" w:rsidRPr="008B093D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hAnsi="Times New Roman" w:cs="Times New Roman"/>
                <w:sz w:val="24"/>
                <w:szCs w:val="24"/>
              </w:rPr>
              <w:t>Сплачено судового збору</w:t>
            </w:r>
          </w:p>
        </w:tc>
        <w:tc>
          <w:tcPr>
            <w:tcW w:w="1418" w:type="dxa"/>
          </w:tcPr>
          <w:p w:rsidR="005B0EFE" w:rsidRPr="008B093D" w:rsidRDefault="008B7DD2" w:rsidP="00113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5 691024</w:t>
            </w:r>
            <w:bookmarkStart w:id="0" w:name="_GoBack"/>
            <w:bookmarkEnd w:id="0"/>
          </w:p>
        </w:tc>
      </w:tr>
      <w:tr w:rsidR="00AA6040" w:rsidTr="001135D2">
        <w:tc>
          <w:tcPr>
            <w:tcW w:w="3685" w:type="dxa"/>
          </w:tcPr>
          <w:p w:rsidR="00AA6040" w:rsidRPr="008B093D" w:rsidRDefault="00AA604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040" w:rsidRPr="008B093D" w:rsidRDefault="00AA604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A95" w:rsidRDefault="001D4A95" w:rsidP="007B39E4">
      <w:pPr>
        <w:rPr>
          <w:rStyle w:val="a6"/>
          <w:color w:val="3A3A3A"/>
          <w:shd w:val="clear" w:color="auto" w:fill="FFFFFF"/>
        </w:rPr>
      </w:pPr>
    </w:p>
    <w:p w:rsidR="005B0EFE" w:rsidRDefault="005B0EFE" w:rsidP="007B39E4">
      <w:r>
        <w:rPr>
          <w:rStyle w:val="a6"/>
          <w:rFonts w:ascii="HelveticaNeueCyr-Roman" w:hAnsi="HelveticaNeueCyr-Roman"/>
          <w:color w:val="3A3A3A"/>
          <w:shd w:val="clear" w:color="auto" w:fill="FFFFFF"/>
        </w:rPr>
        <w:t>за повідомленням аналітично-статистичного відділу та відділу документального забезпечення</w:t>
      </w:r>
    </w:p>
    <w:sectPr w:rsidR="005B0EFE" w:rsidSect="001D4A95">
      <w:pgSz w:w="16838" w:h="11906" w:orient="landscape" w:code="9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028F"/>
    <w:rsid w:val="00004DE8"/>
    <w:rsid w:val="000201D5"/>
    <w:rsid w:val="00020838"/>
    <w:rsid w:val="0003020D"/>
    <w:rsid w:val="00040B23"/>
    <w:rsid w:val="00067360"/>
    <w:rsid w:val="00072A7A"/>
    <w:rsid w:val="00083410"/>
    <w:rsid w:val="00092673"/>
    <w:rsid w:val="0009660A"/>
    <w:rsid w:val="000E5F49"/>
    <w:rsid w:val="000F4005"/>
    <w:rsid w:val="000F5E64"/>
    <w:rsid w:val="001609FF"/>
    <w:rsid w:val="00162FFB"/>
    <w:rsid w:val="00167A3E"/>
    <w:rsid w:val="00182025"/>
    <w:rsid w:val="001B13FA"/>
    <w:rsid w:val="001B7F49"/>
    <w:rsid w:val="001D4A95"/>
    <w:rsid w:val="001F0BD4"/>
    <w:rsid w:val="001F0C07"/>
    <w:rsid w:val="00234506"/>
    <w:rsid w:val="00264F85"/>
    <w:rsid w:val="003123AA"/>
    <w:rsid w:val="003223E8"/>
    <w:rsid w:val="00344EEA"/>
    <w:rsid w:val="0034539D"/>
    <w:rsid w:val="0036433C"/>
    <w:rsid w:val="003705B4"/>
    <w:rsid w:val="00381BDC"/>
    <w:rsid w:val="003829E9"/>
    <w:rsid w:val="003A2A91"/>
    <w:rsid w:val="003A3184"/>
    <w:rsid w:val="003C4CD6"/>
    <w:rsid w:val="003C4D0A"/>
    <w:rsid w:val="003E3766"/>
    <w:rsid w:val="003E6AED"/>
    <w:rsid w:val="003F0787"/>
    <w:rsid w:val="003F6607"/>
    <w:rsid w:val="004031A6"/>
    <w:rsid w:val="00421FA0"/>
    <w:rsid w:val="00432485"/>
    <w:rsid w:val="0046597C"/>
    <w:rsid w:val="00481AA4"/>
    <w:rsid w:val="00492283"/>
    <w:rsid w:val="004960FE"/>
    <w:rsid w:val="00497F88"/>
    <w:rsid w:val="004C636B"/>
    <w:rsid w:val="004D10F6"/>
    <w:rsid w:val="004D403B"/>
    <w:rsid w:val="00501965"/>
    <w:rsid w:val="00522FD3"/>
    <w:rsid w:val="00525552"/>
    <w:rsid w:val="00533785"/>
    <w:rsid w:val="005439C4"/>
    <w:rsid w:val="005463B5"/>
    <w:rsid w:val="00556203"/>
    <w:rsid w:val="00570F7B"/>
    <w:rsid w:val="00585132"/>
    <w:rsid w:val="005B0EFE"/>
    <w:rsid w:val="005B252D"/>
    <w:rsid w:val="005C12A4"/>
    <w:rsid w:val="005C66A4"/>
    <w:rsid w:val="005D33DD"/>
    <w:rsid w:val="005D4673"/>
    <w:rsid w:val="005D6127"/>
    <w:rsid w:val="005D6831"/>
    <w:rsid w:val="005E4174"/>
    <w:rsid w:val="005E6001"/>
    <w:rsid w:val="005F179F"/>
    <w:rsid w:val="006104B8"/>
    <w:rsid w:val="00630A69"/>
    <w:rsid w:val="0064402D"/>
    <w:rsid w:val="006547D6"/>
    <w:rsid w:val="00684329"/>
    <w:rsid w:val="006A4992"/>
    <w:rsid w:val="006A785B"/>
    <w:rsid w:val="006E238A"/>
    <w:rsid w:val="006E5786"/>
    <w:rsid w:val="007003C5"/>
    <w:rsid w:val="00710767"/>
    <w:rsid w:val="00722342"/>
    <w:rsid w:val="007470FF"/>
    <w:rsid w:val="007545BB"/>
    <w:rsid w:val="00762810"/>
    <w:rsid w:val="00771386"/>
    <w:rsid w:val="00773DDA"/>
    <w:rsid w:val="00794335"/>
    <w:rsid w:val="007A0517"/>
    <w:rsid w:val="007A37D2"/>
    <w:rsid w:val="007B39E4"/>
    <w:rsid w:val="007E414B"/>
    <w:rsid w:val="007F14B5"/>
    <w:rsid w:val="0082675B"/>
    <w:rsid w:val="0082759A"/>
    <w:rsid w:val="00827A46"/>
    <w:rsid w:val="008362FA"/>
    <w:rsid w:val="008556BF"/>
    <w:rsid w:val="0086128A"/>
    <w:rsid w:val="00875637"/>
    <w:rsid w:val="00881D1A"/>
    <w:rsid w:val="00885D04"/>
    <w:rsid w:val="00897F1F"/>
    <w:rsid w:val="008A23CF"/>
    <w:rsid w:val="008B093D"/>
    <w:rsid w:val="008B7DD2"/>
    <w:rsid w:val="008C0CD7"/>
    <w:rsid w:val="008C193D"/>
    <w:rsid w:val="008E1D00"/>
    <w:rsid w:val="008E2EFB"/>
    <w:rsid w:val="008E7B9C"/>
    <w:rsid w:val="009147F1"/>
    <w:rsid w:val="009338AE"/>
    <w:rsid w:val="00943FCF"/>
    <w:rsid w:val="00947C2E"/>
    <w:rsid w:val="0097238E"/>
    <w:rsid w:val="00974678"/>
    <w:rsid w:val="0097686A"/>
    <w:rsid w:val="00987118"/>
    <w:rsid w:val="00987AC4"/>
    <w:rsid w:val="009C1D87"/>
    <w:rsid w:val="009C362D"/>
    <w:rsid w:val="009D0951"/>
    <w:rsid w:val="009D407F"/>
    <w:rsid w:val="009E028F"/>
    <w:rsid w:val="00A3307D"/>
    <w:rsid w:val="00A441F2"/>
    <w:rsid w:val="00A636B3"/>
    <w:rsid w:val="00A66DF6"/>
    <w:rsid w:val="00A731EB"/>
    <w:rsid w:val="00A91564"/>
    <w:rsid w:val="00AA6040"/>
    <w:rsid w:val="00AB5441"/>
    <w:rsid w:val="00AC6E06"/>
    <w:rsid w:val="00AD4360"/>
    <w:rsid w:val="00AE3F04"/>
    <w:rsid w:val="00B1404C"/>
    <w:rsid w:val="00B22816"/>
    <w:rsid w:val="00B52BC8"/>
    <w:rsid w:val="00B53040"/>
    <w:rsid w:val="00B6390B"/>
    <w:rsid w:val="00B820C6"/>
    <w:rsid w:val="00BA51A0"/>
    <w:rsid w:val="00BC2E74"/>
    <w:rsid w:val="00C11944"/>
    <w:rsid w:val="00C4222A"/>
    <w:rsid w:val="00C53515"/>
    <w:rsid w:val="00C55189"/>
    <w:rsid w:val="00C609F3"/>
    <w:rsid w:val="00C64F63"/>
    <w:rsid w:val="00C66505"/>
    <w:rsid w:val="00C823B9"/>
    <w:rsid w:val="00C92655"/>
    <w:rsid w:val="00CA5B2E"/>
    <w:rsid w:val="00CC740A"/>
    <w:rsid w:val="00CF5913"/>
    <w:rsid w:val="00D039AA"/>
    <w:rsid w:val="00D05804"/>
    <w:rsid w:val="00D34E34"/>
    <w:rsid w:val="00D458FD"/>
    <w:rsid w:val="00D63EE3"/>
    <w:rsid w:val="00D81180"/>
    <w:rsid w:val="00DB485A"/>
    <w:rsid w:val="00DB5DD7"/>
    <w:rsid w:val="00DE23D1"/>
    <w:rsid w:val="00E06978"/>
    <w:rsid w:val="00E17EDD"/>
    <w:rsid w:val="00E55E2C"/>
    <w:rsid w:val="00EB1668"/>
    <w:rsid w:val="00EB3FDE"/>
    <w:rsid w:val="00ED071D"/>
    <w:rsid w:val="00EF3B4D"/>
    <w:rsid w:val="00F015FC"/>
    <w:rsid w:val="00F06D35"/>
    <w:rsid w:val="00F11D12"/>
    <w:rsid w:val="00F44EAC"/>
    <w:rsid w:val="00F7027C"/>
    <w:rsid w:val="00F70784"/>
    <w:rsid w:val="00FD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5B"/>
  </w:style>
  <w:style w:type="paragraph" w:styleId="1">
    <w:name w:val="heading 1"/>
    <w:basedOn w:val="a"/>
    <w:link w:val="10"/>
    <w:uiPriority w:val="9"/>
    <w:qFormat/>
    <w:rsid w:val="00F0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3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20D"/>
    <w:rPr>
      <w:color w:val="0000FF"/>
      <w:u w:val="single"/>
    </w:rPr>
  </w:style>
  <w:style w:type="character" w:styleId="a6">
    <w:name w:val="Emphasis"/>
    <w:basedOn w:val="a0"/>
    <w:uiPriority w:val="20"/>
    <w:qFormat/>
    <w:rsid w:val="009C1D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D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FollowedHyperlink"/>
    <w:basedOn w:val="a0"/>
    <w:uiPriority w:val="99"/>
    <w:semiHidden/>
    <w:unhideWhenUsed/>
    <w:rsid w:val="00BA51A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4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zt.court.gov.ua/userfiles/media/!/stat_dan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new</cp:lastModifiedBy>
  <cp:revision>35</cp:revision>
  <cp:lastPrinted>2020-05-06T06:42:00Z</cp:lastPrinted>
  <dcterms:created xsi:type="dcterms:W3CDTF">2020-06-02T11:28:00Z</dcterms:created>
  <dcterms:modified xsi:type="dcterms:W3CDTF">2020-07-03T09:07:00Z</dcterms:modified>
</cp:coreProperties>
</file>